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64" w:rsidRPr="009A1764" w:rsidRDefault="009A1764" w:rsidP="009A1764">
      <w:pPr>
        <w:rPr>
          <w:rFonts w:ascii="Georgia" w:hAnsi="Georgia"/>
          <w:sz w:val="28"/>
          <w:szCs w:val="28"/>
        </w:rPr>
      </w:pPr>
      <w:r w:rsidRPr="009A1764">
        <w:rPr>
          <w:rFonts w:ascii="Georgia" w:hAnsi="Georgia"/>
          <w:sz w:val="28"/>
          <w:szCs w:val="28"/>
        </w:rPr>
        <w:t>Новый год самый любимый праздник детей и взрослых, ведь в это время все</w:t>
      </w:r>
      <w:r>
        <w:rPr>
          <w:rFonts w:ascii="Georgia" w:hAnsi="Georgia"/>
          <w:sz w:val="28"/>
          <w:szCs w:val="28"/>
        </w:rPr>
        <w:t xml:space="preserve"> ждут волшебства и чуда. В  нашей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группе </w:t>
      </w:r>
      <w:r w:rsidRPr="009A1764">
        <w:rPr>
          <w:rFonts w:ascii="Georgia" w:hAnsi="Georgia"/>
          <w:sz w:val="28"/>
          <w:szCs w:val="28"/>
        </w:rPr>
        <w:t>прошел новогодний утренник для детей. Подготовка началась задолго до наступления праздников. Воспитатели совместно с родителями и воспитанниками украсили группу, нарядили елочку. Дети пришли на представление нарядные, весёлые в предвкушении праздника. И их надежды оправдались. С появлением Деда Мороза начался настоящий праздник с песнями и танцами, хороводами вокруг ёлки. После представления дети читали стихи Деду Морозу и Снегурочке, фотографировались с персонажами, получали новогодние подарки.</w:t>
      </w:r>
    </w:p>
    <w:p w:rsidR="00D52033" w:rsidRPr="009A1764" w:rsidRDefault="00D52033">
      <w:pPr>
        <w:rPr>
          <w:rFonts w:ascii="Georgia" w:hAnsi="Georgia"/>
          <w:sz w:val="28"/>
          <w:szCs w:val="28"/>
        </w:rPr>
      </w:pPr>
    </w:p>
    <w:sectPr w:rsidR="00D52033" w:rsidRPr="009A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D4"/>
    <w:rsid w:val="00941FD4"/>
    <w:rsid w:val="009A1764"/>
    <w:rsid w:val="00D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2020-01-15T10:10:00Z</dcterms:created>
  <dcterms:modified xsi:type="dcterms:W3CDTF">2020-01-15T10:11:00Z</dcterms:modified>
</cp:coreProperties>
</file>